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AD" w:rsidRPr="009B7312" w:rsidRDefault="00726788" w:rsidP="00F96EAD">
      <w:pPr>
        <w:jc w:val="center"/>
        <w:rPr>
          <w:rFonts w:ascii="Times New Roman" w:hAnsi="Times New Roman" w:cs="Times New Roman"/>
          <w:b/>
          <w:sz w:val="28"/>
          <w:szCs w:val="28"/>
          <w:u w:val="single"/>
        </w:rPr>
      </w:pPr>
      <w:r>
        <w:rPr>
          <w:rFonts w:ascii="Times New Roman" w:hAnsi="Times New Roman" w:cs="Times New Roman"/>
          <w:b/>
          <w:sz w:val="28"/>
          <w:szCs w:val="28"/>
          <w:u w:val="single"/>
        </w:rPr>
        <w:t>ĐÁP ÁN GDCD 11 TN</w:t>
      </w:r>
      <w:bookmarkStart w:id="0" w:name="_GoBack"/>
      <w:bookmarkEnd w:id="0"/>
    </w:p>
    <w:tbl>
      <w:tblPr>
        <w:tblW w:w="10631" w:type="dxa"/>
        <w:tblInd w:w="-459" w:type="dxa"/>
        <w:tblLayout w:type="fixed"/>
        <w:tblLook w:val="0000" w:firstRow="0" w:lastRow="0" w:firstColumn="0" w:lastColumn="0" w:noHBand="0" w:noVBand="0"/>
      </w:tblPr>
      <w:tblGrid>
        <w:gridCol w:w="720"/>
        <w:gridCol w:w="8919"/>
        <w:gridCol w:w="992"/>
      </w:tblGrid>
      <w:tr w:rsidR="00F96EAD" w:rsidRPr="009B7312" w:rsidTr="00726788">
        <w:trPr>
          <w:trHeight w:val="413"/>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F96EAD" w:rsidRPr="009B7312" w:rsidRDefault="00F96EAD" w:rsidP="009210B0">
            <w:pPr>
              <w:autoSpaceDE w:val="0"/>
              <w:autoSpaceDN w:val="0"/>
              <w:adjustRightInd w:val="0"/>
              <w:spacing w:after="0" w:line="240" w:lineRule="auto"/>
              <w:rPr>
                <w:rFonts w:ascii="Times New Roman" w:eastAsia="Times New Roman" w:hAnsi="Times New Roman" w:cs="Times New Roman"/>
                <w:b/>
                <w:bCs/>
                <w:sz w:val="28"/>
                <w:szCs w:val="28"/>
                <w:lang w:val="en"/>
              </w:rPr>
            </w:pPr>
            <w:r w:rsidRPr="009B7312">
              <w:rPr>
                <w:rFonts w:ascii="Times New Roman" w:eastAsia="MS Mincho" w:hAnsi="Times New Roman" w:cs="Times New Roman"/>
                <w:b/>
                <w:bCs/>
                <w:sz w:val="28"/>
                <w:szCs w:val="28"/>
                <w:lang w:val="en" w:eastAsia="ja-JP"/>
              </w:rPr>
              <w:t>Câu</w:t>
            </w:r>
          </w:p>
        </w:tc>
        <w:tc>
          <w:tcPr>
            <w:tcW w:w="8919" w:type="dxa"/>
            <w:tcBorders>
              <w:top w:val="single" w:sz="2" w:space="0" w:color="000000"/>
              <w:left w:val="single" w:sz="2" w:space="0" w:color="000000"/>
              <w:bottom w:val="single" w:sz="2" w:space="0" w:color="000000"/>
              <w:right w:val="single" w:sz="2" w:space="0" w:color="000000"/>
            </w:tcBorders>
            <w:shd w:val="clear" w:color="auto" w:fill="FFFFFF"/>
          </w:tcPr>
          <w:p w:rsidR="00F96EAD" w:rsidRPr="009B7312" w:rsidRDefault="00F96EAD" w:rsidP="009210B0">
            <w:pPr>
              <w:autoSpaceDE w:val="0"/>
              <w:autoSpaceDN w:val="0"/>
              <w:adjustRightInd w:val="0"/>
              <w:spacing w:after="0" w:line="240" w:lineRule="auto"/>
              <w:jc w:val="center"/>
              <w:rPr>
                <w:rFonts w:ascii="Times New Roman" w:eastAsia="Times New Roman" w:hAnsi="Times New Roman" w:cs="Times New Roman"/>
                <w:b/>
                <w:bCs/>
                <w:sz w:val="28"/>
                <w:szCs w:val="28"/>
                <w:lang w:val="en"/>
              </w:rPr>
            </w:pPr>
            <w:r w:rsidRPr="009B7312">
              <w:rPr>
                <w:rFonts w:ascii="Times New Roman" w:eastAsia="MS Mincho" w:hAnsi="Times New Roman" w:cs="Times New Roman"/>
                <w:b/>
                <w:bCs/>
                <w:sz w:val="28"/>
                <w:szCs w:val="28"/>
                <w:lang w:val="en" w:eastAsia="ja-JP"/>
              </w:rPr>
              <w:t>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F96EAD" w:rsidRPr="00726788" w:rsidRDefault="00F96EAD" w:rsidP="00726788">
            <w:pPr>
              <w:autoSpaceDE w:val="0"/>
              <w:autoSpaceDN w:val="0"/>
              <w:adjustRightInd w:val="0"/>
              <w:spacing w:after="0" w:line="240" w:lineRule="auto"/>
              <w:jc w:val="center"/>
              <w:rPr>
                <w:rFonts w:ascii="Times New Roman" w:eastAsia="MS Mincho" w:hAnsi="Times New Roman" w:cs="Times New Roman"/>
                <w:b/>
                <w:bCs/>
                <w:sz w:val="28"/>
                <w:szCs w:val="28"/>
                <w:lang w:val="en" w:eastAsia="ja-JP"/>
              </w:rPr>
            </w:pPr>
            <w:r w:rsidRPr="009B7312">
              <w:rPr>
                <w:rFonts w:ascii="Times New Roman" w:eastAsia="MS Mincho" w:hAnsi="Times New Roman" w:cs="Times New Roman"/>
                <w:b/>
                <w:bCs/>
                <w:sz w:val="28"/>
                <w:szCs w:val="28"/>
                <w:lang w:val="en" w:eastAsia="ja-JP"/>
              </w:rPr>
              <w:t>Điểm</w:t>
            </w:r>
          </w:p>
        </w:tc>
      </w:tr>
      <w:tr w:rsidR="00F96EAD" w:rsidRPr="009B7312" w:rsidTr="00726788">
        <w:trPr>
          <w:trHeight w:val="281"/>
        </w:trPr>
        <w:tc>
          <w:tcPr>
            <w:tcW w:w="720" w:type="dxa"/>
            <w:tcBorders>
              <w:top w:val="single" w:sz="2" w:space="0" w:color="000000"/>
              <w:left w:val="single" w:sz="2" w:space="0" w:color="000000"/>
              <w:bottom w:val="single" w:sz="4" w:space="0" w:color="auto"/>
              <w:right w:val="single" w:sz="2" w:space="0" w:color="000000"/>
            </w:tcBorders>
            <w:shd w:val="clear" w:color="auto" w:fill="FFFFFF"/>
          </w:tcPr>
          <w:p w:rsidR="00F96EAD" w:rsidRPr="009B7312" w:rsidRDefault="00F96EAD" w:rsidP="009210B0">
            <w:pPr>
              <w:autoSpaceDE w:val="0"/>
              <w:autoSpaceDN w:val="0"/>
              <w:adjustRightInd w:val="0"/>
              <w:spacing w:after="0" w:line="240" w:lineRule="auto"/>
              <w:jc w:val="center"/>
              <w:rPr>
                <w:rFonts w:ascii="Times New Roman" w:eastAsia="Times New Roman" w:hAnsi="Times New Roman" w:cs="Times New Roman"/>
                <w:b/>
                <w:sz w:val="28"/>
                <w:szCs w:val="28"/>
                <w:lang w:val="en"/>
              </w:rPr>
            </w:pPr>
            <w:r w:rsidRPr="009B7312">
              <w:rPr>
                <w:rFonts w:ascii="Times New Roman" w:eastAsia="Times New Roman" w:hAnsi="Times New Roman" w:cs="Times New Roman"/>
                <w:b/>
                <w:sz w:val="28"/>
                <w:szCs w:val="28"/>
                <w:lang w:val="en"/>
              </w:rPr>
              <w:t>1</w:t>
            </w:r>
          </w:p>
        </w:tc>
        <w:tc>
          <w:tcPr>
            <w:tcW w:w="8919" w:type="dxa"/>
            <w:tcBorders>
              <w:top w:val="single" w:sz="2" w:space="0" w:color="000000"/>
              <w:left w:val="single" w:sz="2" w:space="0" w:color="000000"/>
              <w:bottom w:val="single" w:sz="4" w:space="0" w:color="auto"/>
              <w:right w:val="single" w:sz="2" w:space="0" w:color="000000"/>
            </w:tcBorders>
            <w:shd w:val="clear" w:color="auto" w:fill="FFFFFF"/>
          </w:tcPr>
          <w:p w:rsidR="00F96EAD" w:rsidRPr="009B7312" w:rsidRDefault="00F96EAD" w:rsidP="009210B0">
            <w:pPr>
              <w:spacing w:after="0" w:line="240" w:lineRule="auto"/>
              <w:rPr>
                <w:rFonts w:ascii="Times New Roman" w:eastAsia="MS Mincho" w:hAnsi="Times New Roman" w:cs="Times New Roman"/>
                <w:sz w:val="28"/>
                <w:szCs w:val="28"/>
                <w:lang w:val="en" w:eastAsia="ja-JP"/>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F96EAD" w:rsidRPr="009B7312" w:rsidRDefault="00F96EAD" w:rsidP="009210B0">
            <w:pPr>
              <w:autoSpaceDE w:val="0"/>
              <w:autoSpaceDN w:val="0"/>
              <w:adjustRightInd w:val="0"/>
              <w:spacing w:after="0" w:line="240" w:lineRule="auto"/>
              <w:jc w:val="center"/>
              <w:rPr>
                <w:rFonts w:ascii="Times New Roman" w:eastAsia="Times New Roman" w:hAnsi="Times New Roman" w:cs="Times New Roman"/>
                <w:b/>
                <w:sz w:val="28"/>
                <w:szCs w:val="28"/>
                <w:lang w:val="en"/>
              </w:rPr>
            </w:pPr>
            <w:r w:rsidRPr="009B7312">
              <w:rPr>
                <w:rFonts w:ascii="Times New Roman" w:eastAsia="Times New Roman" w:hAnsi="Times New Roman" w:cs="Times New Roman"/>
                <w:b/>
                <w:sz w:val="28"/>
                <w:szCs w:val="28"/>
                <w:lang w:val="en"/>
              </w:rPr>
              <w:t>2</w:t>
            </w:r>
          </w:p>
        </w:tc>
      </w:tr>
      <w:tr w:rsidR="00F96EAD" w:rsidRPr="009B7312" w:rsidTr="00726788">
        <w:trPr>
          <w:trHeight w:val="971"/>
        </w:trPr>
        <w:tc>
          <w:tcPr>
            <w:tcW w:w="720" w:type="dxa"/>
            <w:vMerge w:val="restart"/>
            <w:tcBorders>
              <w:top w:val="single" w:sz="4" w:space="0" w:color="auto"/>
              <w:left w:val="single" w:sz="2" w:space="0" w:color="000000"/>
              <w:right w:val="single" w:sz="2" w:space="0" w:color="000000"/>
            </w:tcBorders>
            <w:shd w:val="clear" w:color="auto" w:fill="FFFFFF"/>
          </w:tcPr>
          <w:p w:rsidR="00F96EAD" w:rsidRPr="009B7312" w:rsidRDefault="00F96EAD" w:rsidP="00F96EAD">
            <w:pPr>
              <w:autoSpaceDE w:val="0"/>
              <w:autoSpaceDN w:val="0"/>
              <w:adjustRightInd w:val="0"/>
              <w:spacing w:after="0" w:line="240" w:lineRule="auto"/>
              <w:jc w:val="center"/>
              <w:rPr>
                <w:rFonts w:ascii="Times New Roman" w:eastAsia="Times New Roman" w:hAnsi="Times New Roman" w:cs="Times New Roman"/>
                <w:b/>
                <w:sz w:val="28"/>
                <w:szCs w:val="28"/>
                <w:lang w:val="en"/>
              </w:rPr>
            </w:pP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96EAD" w:rsidRPr="00D87980" w:rsidRDefault="00D87980" w:rsidP="00F96EAD">
            <w:pPr>
              <w:spacing w:after="0" w:line="120" w:lineRule="atLeast"/>
              <w:rPr>
                <w:rFonts w:ascii="Times New Roman" w:eastAsia="Times New Roman" w:hAnsi="Times New Roman" w:cs="Times New Roman"/>
                <w:bCs/>
                <w:color w:val="000000" w:themeColor="text1"/>
                <w:sz w:val="28"/>
                <w:szCs w:val="28"/>
                <w:lang w:eastAsia="vi-VN"/>
              </w:rPr>
            </w:pPr>
            <w:r w:rsidRPr="00D87980">
              <w:rPr>
                <w:rFonts w:ascii="Times New Roman" w:hAnsi="Times New Roman" w:cs="Times New Roman"/>
                <w:color w:val="000000"/>
                <w:sz w:val="28"/>
                <w:szCs w:val="28"/>
                <w:lang w:val="vi-VN"/>
              </w:rPr>
              <w:t>Sản xuất của cải vật chất</w:t>
            </w:r>
            <w:r w:rsidRPr="00D87980">
              <w:rPr>
                <w:rFonts w:ascii="Times New Roman" w:hAnsi="Times New Roman" w:cs="Times New Roman"/>
                <w:b/>
                <w:i/>
                <w:color w:val="000000"/>
                <w:sz w:val="28"/>
                <w:szCs w:val="28"/>
                <w:lang w:val="vi-VN"/>
              </w:rPr>
              <w:t xml:space="preserve"> </w:t>
            </w:r>
            <w:r w:rsidRPr="00233525">
              <w:rPr>
                <w:rFonts w:ascii="Times New Roman" w:hAnsi="Times New Roman" w:cs="Times New Roman"/>
                <w:color w:val="000000"/>
                <w:sz w:val="28"/>
                <w:szCs w:val="28"/>
                <w:lang w:val="vi-VN"/>
              </w:rPr>
              <w:t>l</w:t>
            </w:r>
            <w:r w:rsidRPr="00D87980">
              <w:rPr>
                <w:rFonts w:ascii="Times New Roman" w:hAnsi="Times New Roman" w:cs="Times New Roman"/>
                <w:color w:val="000000"/>
                <w:sz w:val="28"/>
                <w:szCs w:val="28"/>
                <w:lang w:val="vi-VN"/>
              </w:rPr>
              <w:t>à sự tác động của con người vào tự nhiên, biến đổi các yếu tố của tự nhiên để tạo ra các sản phẩm phù hợp với nhu cầu của mình.</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96EAD" w:rsidRPr="009B7312" w:rsidRDefault="00F96EAD" w:rsidP="00F96EAD">
            <w:pPr>
              <w:autoSpaceDE w:val="0"/>
              <w:autoSpaceDN w:val="0"/>
              <w:adjustRightInd w:val="0"/>
              <w:spacing w:after="0" w:line="240" w:lineRule="auto"/>
              <w:jc w:val="center"/>
              <w:rPr>
                <w:rFonts w:ascii="Times New Roman" w:eastAsia="MS Mincho" w:hAnsi="Times New Roman" w:cs="Times New Roman"/>
                <w:bCs/>
                <w:sz w:val="28"/>
                <w:szCs w:val="28"/>
                <w:lang w:val="en" w:eastAsia="ja-JP"/>
              </w:rPr>
            </w:pPr>
          </w:p>
          <w:p w:rsidR="00F96EAD" w:rsidRPr="009B7312" w:rsidRDefault="00D87980" w:rsidP="00F96EAD">
            <w:pPr>
              <w:autoSpaceDE w:val="0"/>
              <w:autoSpaceDN w:val="0"/>
              <w:adjustRightInd w:val="0"/>
              <w:spacing w:after="0" w:line="240" w:lineRule="auto"/>
              <w:jc w:val="center"/>
              <w:rPr>
                <w:rFonts w:ascii="Times New Roman" w:eastAsia="MS Mincho" w:hAnsi="Times New Roman" w:cs="Times New Roman"/>
                <w:bCs/>
                <w:sz w:val="28"/>
                <w:szCs w:val="28"/>
                <w:lang w:val="en"/>
              </w:rPr>
            </w:pPr>
            <w:r>
              <w:rPr>
                <w:rFonts w:ascii="Times New Roman" w:eastAsia="MS Mincho" w:hAnsi="Times New Roman" w:cs="Times New Roman"/>
                <w:bCs/>
                <w:sz w:val="28"/>
                <w:szCs w:val="28"/>
                <w:lang w:val="en" w:eastAsia="ja-JP"/>
              </w:rPr>
              <w:t>1</w:t>
            </w:r>
          </w:p>
          <w:p w:rsidR="00F96EAD" w:rsidRPr="009B7312" w:rsidRDefault="00F96EAD" w:rsidP="00F96EAD">
            <w:pPr>
              <w:autoSpaceDE w:val="0"/>
              <w:autoSpaceDN w:val="0"/>
              <w:adjustRightInd w:val="0"/>
              <w:spacing w:after="0" w:line="240" w:lineRule="auto"/>
              <w:jc w:val="center"/>
              <w:rPr>
                <w:rFonts w:ascii="Times New Roman" w:eastAsia="MS Mincho" w:hAnsi="Times New Roman" w:cs="Times New Roman"/>
                <w:sz w:val="28"/>
                <w:szCs w:val="28"/>
                <w:lang w:val="en" w:eastAsia="ja-JP"/>
              </w:rPr>
            </w:pPr>
          </w:p>
        </w:tc>
      </w:tr>
      <w:tr w:rsidR="00D87980" w:rsidRPr="009B7312" w:rsidTr="00726788">
        <w:trPr>
          <w:trHeight w:val="386"/>
        </w:trPr>
        <w:tc>
          <w:tcPr>
            <w:tcW w:w="720" w:type="dxa"/>
            <w:vMerge/>
            <w:tcBorders>
              <w:left w:val="single" w:sz="2" w:space="0" w:color="000000"/>
              <w:right w:val="single" w:sz="2" w:space="0" w:color="000000"/>
            </w:tcBorders>
            <w:shd w:val="clear" w:color="auto" w:fill="FFFFFF"/>
          </w:tcPr>
          <w:p w:rsidR="00D87980" w:rsidRPr="009B7312" w:rsidRDefault="00D87980" w:rsidP="00F96EAD">
            <w:pPr>
              <w:autoSpaceDE w:val="0"/>
              <w:autoSpaceDN w:val="0"/>
              <w:adjustRightInd w:val="0"/>
              <w:spacing w:after="0" w:line="240" w:lineRule="auto"/>
              <w:jc w:val="center"/>
              <w:rPr>
                <w:rFonts w:ascii="Times New Roman" w:eastAsia="Times New Roman" w:hAnsi="Times New Roman" w:cs="Times New Roman"/>
                <w:b/>
                <w:sz w:val="28"/>
                <w:szCs w:val="28"/>
                <w:lang w:val="en"/>
              </w:rPr>
            </w:pPr>
          </w:p>
        </w:tc>
        <w:tc>
          <w:tcPr>
            <w:tcW w:w="8919" w:type="dxa"/>
            <w:tcBorders>
              <w:top w:val="single" w:sz="4" w:space="0" w:color="auto"/>
              <w:left w:val="single" w:sz="2" w:space="0" w:color="000000"/>
              <w:right w:val="single" w:sz="2" w:space="0" w:color="000000"/>
            </w:tcBorders>
            <w:shd w:val="clear" w:color="auto" w:fill="FFFFFF"/>
          </w:tcPr>
          <w:p w:rsidR="00D87980" w:rsidRPr="00D87980" w:rsidRDefault="00D87980" w:rsidP="00F96EAD">
            <w:pPr>
              <w:spacing w:after="0" w:line="120" w:lineRule="atLeast"/>
              <w:rPr>
                <w:rFonts w:ascii="Times New Roman" w:eastAsia="Times New Roman" w:hAnsi="Times New Roman" w:cs="Times New Roman"/>
                <w:bCs/>
                <w:color w:val="000000" w:themeColor="text1"/>
                <w:sz w:val="28"/>
                <w:szCs w:val="28"/>
                <w:lang w:val="vi-VN" w:eastAsia="vi-VN"/>
              </w:rPr>
            </w:pPr>
            <w:r>
              <w:rPr>
                <w:rFonts w:ascii="Times New Roman" w:eastAsia="Times New Roman" w:hAnsi="Times New Roman" w:cs="Times New Roman"/>
                <w:bCs/>
                <w:color w:val="000000" w:themeColor="text1"/>
                <w:sz w:val="28"/>
                <w:szCs w:val="28"/>
                <w:lang w:val="vi-VN" w:eastAsia="vi-VN"/>
              </w:rPr>
              <w:t>Mỗi vd đúng 0,25</w:t>
            </w:r>
          </w:p>
        </w:tc>
        <w:tc>
          <w:tcPr>
            <w:tcW w:w="992" w:type="dxa"/>
            <w:tcBorders>
              <w:top w:val="single" w:sz="4" w:space="0" w:color="auto"/>
              <w:left w:val="single" w:sz="2" w:space="0" w:color="000000"/>
              <w:right w:val="single" w:sz="2" w:space="0" w:color="000000"/>
            </w:tcBorders>
            <w:shd w:val="clear" w:color="auto" w:fill="FFFFFF"/>
          </w:tcPr>
          <w:p w:rsidR="00D87980" w:rsidRPr="00D87980" w:rsidRDefault="00D87980" w:rsidP="00F96EAD">
            <w:pPr>
              <w:autoSpaceDE w:val="0"/>
              <w:autoSpaceDN w:val="0"/>
              <w:adjustRightInd w:val="0"/>
              <w:spacing w:after="0" w:line="240" w:lineRule="auto"/>
              <w:jc w:val="center"/>
              <w:rPr>
                <w:rFonts w:ascii="Times New Roman" w:eastAsia="MS Mincho" w:hAnsi="Times New Roman" w:cs="Times New Roman"/>
                <w:sz w:val="28"/>
                <w:szCs w:val="28"/>
                <w:lang w:val="vi-VN" w:eastAsia="ja-JP"/>
              </w:rPr>
            </w:pPr>
            <w:r>
              <w:rPr>
                <w:rFonts w:ascii="Times New Roman" w:eastAsia="MS Mincho" w:hAnsi="Times New Roman" w:cs="Times New Roman"/>
                <w:sz w:val="28"/>
                <w:szCs w:val="28"/>
                <w:lang w:val="vi-VN" w:eastAsia="ja-JP"/>
              </w:rPr>
              <w:t>1</w:t>
            </w:r>
          </w:p>
        </w:tc>
      </w:tr>
      <w:tr w:rsidR="00F96EAD" w:rsidRPr="009B7312" w:rsidTr="00726788">
        <w:trPr>
          <w:trHeight w:val="262"/>
        </w:trPr>
        <w:tc>
          <w:tcPr>
            <w:tcW w:w="720" w:type="dxa"/>
            <w:tcBorders>
              <w:top w:val="single" w:sz="2" w:space="0" w:color="000000"/>
              <w:left w:val="single" w:sz="2" w:space="0" w:color="000000"/>
              <w:bottom w:val="single" w:sz="4" w:space="0" w:color="auto"/>
              <w:right w:val="single" w:sz="2" w:space="0" w:color="000000"/>
            </w:tcBorders>
            <w:shd w:val="clear" w:color="auto" w:fill="FFFFFF"/>
          </w:tcPr>
          <w:p w:rsidR="00F96EAD" w:rsidRPr="009B7312" w:rsidRDefault="00F96EAD" w:rsidP="009210B0">
            <w:pPr>
              <w:autoSpaceDE w:val="0"/>
              <w:autoSpaceDN w:val="0"/>
              <w:adjustRightInd w:val="0"/>
              <w:spacing w:after="0" w:line="240" w:lineRule="auto"/>
              <w:rPr>
                <w:rFonts w:ascii="Times New Roman" w:eastAsia="Times New Roman" w:hAnsi="Times New Roman" w:cs="Times New Roman"/>
                <w:b/>
                <w:sz w:val="28"/>
                <w:szCs w:val="28"/>
                <w:lang w:val="en"/>
              </w:rPr>
            </w:pPr>
            <w:r w:rsidRPr="009B7312">
              <w:rPr>
                <w:rFonts w:ascii="Times New Roman" w:eastAsia="Times New Roman" w:hAnsi="Times New Roman" w:cs="Times New Roman"/>
                <w:b/>
                <w:sz w:val="28"/>
                <w:szCs w:val="28"/>
                <w:lang w:val="en"/>
              </w:rPr>
              <w:t>2</w:t>
            </w:r>
          </w:p>
        </w:tc>
        <w:tc>
          <w:tcPr>
            <w:tcW w:w="8919" w:type="dxa"/>
            <w:tcBorders>
              <w:top w:val="single" w:sz="2" w:space="0" w:color="000000"/>
              <w:left w:val="single" w:sz="2" w:space="0" w:color="000000"/>
              <w:bottom w:val="single" w:sz="4" w:space="0" w:color="auto"/>
              <w:right w:val="single" w:sz="2" w:space="0" w:color="000000"/>
            </w:tcBorders>
            <w:shd w:val="clear" w:color="auto" w:fill="FFFFFF"/>
          </w:tcPr>
          <w:p w:rsidR="00F96EAD" w:rsidRPr="009B7312" w:rsidRDefault="00F96EAD" w:rsidP="009210B0">
            <w:pPr>
              <w:spacing w:before="120" w:after="120" w:line="120" w:lineRule="atLeast"/>
              <w:rPr>
                <w:rFonts w:ascii="Times New Roman" w:eastAsia="MS Mincho" w:hAnsi="Times New Roman" w:cs="Times New Roman"/>
                <w:bCs/>
                <w:sz w:val="28"/>
                <w:szCs w:val="28"/>
                <w:lang w:eastAsia="ja-JP"/>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F96EAD" w:rsidRPr="009B7312" w:rsidRDefault="00F96EAD" w:rsidP="009210B0">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r w:rsidRPr="009B7312">
              <w:rPr>
                <w:rFonts w:ascii="Times New Roman" w:eastAsia="MS Mincho" w:hAnsi="Times New Roman" w:cs="Times New Roman"/>
                <w:b/>
                <w:sz w:val="28"/>
                <w:szCs w:val="28"/>
                <w:lang w:val="en" w:eastAsia="ja-JP"/>
              </w:rPr>
              <w:t>2</w:t>
            </w:r>
          </w:p>
        </w:tc>
      </w:tr>
      <w:tr w:rsidR="00F96EAD" w:rsidRPr="009B7312" w:rsidTr="00726788">
        <w:trPr>
          <w:trHeight w:val="716"/>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F96EAD" w:rsidRPr="009B7312" w:rsidRDefault="00F96EAD" w:rsidP="00F96EAD">
            <w:pPr>
              <w:autoSpaceDE w:val="0"/>
              <w:autoSpaceDN w:val="0"/>
              <w:adjustRightInd w:val="0"/>
              <w:spacing w:after="0" w:line="240" w:lineRule="auto"/>
              <w:rPr>
                <w:rFonts w:ascii="Times New Roman" w:eastAsia="Times New Roman" w:hAnsi="Times New Roman" w:cs="Times New Roman"/>
                <w:b/>
                <w:sz w:val="28"/>
                <w:szCs w:val="28"/>
                <w:lang w:val="en"/>
              </w:rPr>
            </w:pPr>
          </w:p>
        </w:tc>
        <w:tc>
          <w:tcPr>
            <w:tcW w:w="8919" w:type="dxa"/>
            <w:tcBorders>
              <w:top w:val="single" w:sz="4" w:space="0" w:color="auto"/>
              <w:left w:val="single" w:sz="4" w:space="0" w:color="auto"/>
              <w:bottom w:val="single" w:sz="4" w:space="0" w:color="auto"/>
              <w:right w:val="single" w:sz="2" w:space="0" w:color="000000"/>
            </w:tcBorders>
            <w:shd w:val="clear" w:color="auto" w:fill="FFFFFF"/>
          </w:tcPr>
          <w:p w:rsidR="00F96EAD" w:rsidRPr="009B7312" w:rsidRDefault="00F96EAD" w:rsidP="00F96EAD">
            <w:pPr>
              <w:spacing w:after="0" w:line="240" w:lineRule="auto"/>
              <w:jc w:val="both"/>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Tiền tệ có năm chức năng:</w:t>
            </w:r>
          </w:p>
          <w:p w:rsidR="00F96EAD" w:rsidRPr="009B7312" w:rsidRDefault="00F96EAD" w:rsidP="00F96EAD">
            <w:pPr>
              <w:spacing w:after="0" w:line="240" w:lineRule="auto"/>
              <w:jc w:val="both"/>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Thước đo giá trị</w:t>
            </w:r>
          </w:p>
          <w:p w:rsidR="00F96EAD" w:rsidRPr="009B7312" w:rsidRDefault="00F96EAD" w:rsidP="00F96EAD">
            <w:pPr>
              <w:spacing w:after="0" w:line="240" w:lineRule="auto"/>
              <w:jc w:val="both"/>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Phương tiện lưu thông</w:t>
            </w:r>
          </w:p>
          <w:p w:rsidR="00F96EAD" w:rsidRPr="009B7312" w:rsidRDefault="00F96EAD" w:rsidP="00F96EAD">
            <w:pPr>
              <w:spacing w:after="0" w:line="240" w:lineRule="auto"/>
              <w:jc w:val="both"/>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Phương tiện thanh toán</w:t>
            </w:r>
          </w:p>
          <w:p w:rsidR="00F96EAD" w:rsidRPr="009B7312" w:rsidRDefault="00F96EAD" w:rsidP="00F96EAD">
            <w:pPr>
              <w:spacing w:after="0" w:line="240" w:lineRule="auto"/>
              <w:jc w:val="both"/>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Phương tiện cất trữ</w:t>
            </w:r>
          </w:p>
          <w:p w:rsidR="00F96EAD" w:rsidRPr="009B7312" w:rsidRDefault="00F96EAD" w:rsidP="00F96EAD">
            <w:pPr>
              <w:spacing w:after="0" w:line="240" w:lineRule="auto"/>
              <w:jc w:val="both"/>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Tiền tệ thế giới</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96EAD" w:rsidRPr="009B7312" w:rsidRDefault="00F96EAD" w:rsidP="00F96EAD">
            <w:pPr>
              <w:autoSpaceDE w:val="0"/>
              <w:autoSpaceDN w:val="0"/>
              <w:adjustRightInd w:val="0"/>
              <w:spacing w:after="0" w:line="240" w:lineRule="auto"/>
              <w:jc w:val="center"/>
              <w:rPr>
                <w:rFonts w:ascii="Times New Roman" w:eastAsia="MS Mincho" w:hAnsi="Times New Roman" w:cs="Times New Roman"/>
                <w:sz w:val="28"/>
                <w:szCs w:val="28"/>
                <w:lang w:val="en" w:eastAsia="ja-JP"/>
              </w:rPr>
            </w:pPr>
          </w:p>
          <w:p w:rsidR="00F96EAD" w:rsidRPr="009B7312" w:rsidRDefault="00F96EAD" w:rsidP="00F96EAD">
            <w:pPr>
              <w:autoSpaceDE w:val="0"/>
              <w:autoSpaceDN w:val="0"/>
              <w:adjustRightInd w:val="0"/>
              <w:spacing w:after="0" w:line="240" w:lineRule="auto"/>
              <w:jc w:val="center"/>
              <w:rPr>
                <w:rFonts w:ascii="Times New Roman" w:eastAsia="MS Mincho" w:hAnsi="Times New Roman" w:cs="Times New Roman"/>
                <w:sz w:val="28"/>
                <w:szCs w:val="28"/>
                <w:lang w:val="en" w:eastAsia="ja-JP"/>
              </w:rPr>
            </w:pPr>
            <w:r>
              <w:rPr>
                <w:rFonts w:ascii="Times New Roman" w:eastAsia="MS Mincho" w:hAnsi="Times New Roman" w:cs="Times New Roman"/>
                <w:sz w:val="28"/>
                <w:szCs w:val="28"/>
                <w:lang w:val="en" w:eastAsia="ja-JP"/>
              </w:rPr>
              <w:t>1,25</w:t>
            </w:r>
          </w:p>
        </w:tc>
      </w:tr>
      <w:tr w:rsidR="00F96EAD" w:rsidRPr="009B7312" w:rsidTr="00726788">
        <w:trPr>
          <w:trHeight w:val="346"/>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F96EAD" w:rsidRPr="009B7312" w:rsidRDefault="00F96EAD" w:rsidP="00F96EAD">
            <w:pPr>
              <w:autoSpaceDE w:val="0"/>
              <w:autoSpaceDN w:val="0"/>
              <w:adjustRightInd w:val="0"/>
              <w:spacing w:after="0" w:line="240" w:lineRule="auto"/>
              <w:rPr>
                <w:rFonts w:ascii="Times New Roman" w:eastAsia="Times New Roman" w:hAnsi="Times New Roman" w:cs="Times New Roman"/>
                <w:b/>
                <w:sz w:val="28"/>
                <w:szCs w:val="28"/>
                <w:lang w:val="en"/>
              </w:rPr>
            </w:pPr>
          </w:p>
        </w:tc>
        <w:tc>
          <w:tcPr>
            <w:tcW w:w="8919" w:type="dxa"/>
            <w:tcBorders>
              <w:top w:val="single" w:sz="4" w:space="0" w:color="auto"/>
              <w:left w:val="single" w:sz="4" w:space="0" w:color="auto"/>
              <w:bottom w:val="single" w:sz="4" w:space="0" w:color="auto"/>
              <w:right w:val="single" w:sz="2" w:space="0" w:color="000000"/>
            </w:tcBorders>
            <w:shd w:val="clear" w:color="auto" w:fill="FFFFFF"/>
          </w:tcPr>
          <w:p w:rsidR="00F96EAD" w:rsidRPr="009B7312" w:rsidRDefault="00F96EAD" w:rsidP="00F96EAD">
            <w:pPr>
              <w:tabs>
                <w:tab w:val="left" w:pos="1485"/>
              </w:tabs>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Chấm theo ý học sinh</w:t>
            </w:r>
          </w:p>
        </w:tc>
        <w:tc>
          <w:tcPr>
            <w:tcW w:w="992" w:type="dxa"/>
            <w:tcBorders>
              <w:top w:val="single" w:sz="4" w:space="0" w:color="auto"/>
              <w:left w:val="single" w:sz="2" w:space="0" w:color="000000"/>
              <w:right w:val="single" w:sz="4" w:space="0" w:color="auto"/>
            </w:tcBorders>
            <w:shd w:val="clear" w:color="auto" w:fill="FFFFFF"/>
          </w:tcPr>
          <w:p w:rsidR="00F96EAD" w:rsidRPr="009B7312" w:rsidRDefault="00F96EAD" w:rsidP="00F96EAD">
            <w:pPr>
              <w:autoSpaceDE w:val="0"/>
              <w:autoSpaceDN w:val="0"/>
              <w:adjustRightInd w:val="0"/>
              <w:spacing w:after="0" w:line="240" w:lineRule="auto"/>
              <w:rPr>
                <w:rFonts w:ascii="Times New Roman" w:eastAsia="MS Mincho" w:hAnsi="Times New Roman" w:cs="Times New Roman"/>
                <w:sz w:val="28"/>
                <w:szCs w:val="28"/>
                <w:lang w:val="en" w:eastAsia="ja-JP"/>
              </w:rPr>
            </w:pPr>
            <w:r>
              <w:rPr>
                <w:rFonts w:ascii="Times New Roman" w:eastAsia="MS Mincho" w:hAnsi="Times New Roman" w:cs="Times New Roman"/>
                <w:sz w:val="28"/>
                <w:szCs w:val="28"/>
                <w:lang w:val="en" w:eastAsia="ja-JP"/>
              </w:rPr>
              <w:t>0,7</w:t>
            </w:r>
            <w:r w:rsidRPr="009B7312">
              <w:rPr>
                <w:rFonts w:ascii="Times New Roman" w:eastAsia="MS Mincho" w:hAnsi="Times New Roman" w:cs="Times New Roman"/>
                <w:sz w:val="28"/>
                <w:szCs w:val="28"/>
                <w:lang w:val="en" w:eastAsia="ja-JP"/>
              </w:rPr>
              <w:t>5</w:t>
            </w:r>
          </w:p>
        </w:tc>
      </w:tr>
      <w:tr w:rsidR="00F96EAD" w:rsidRPr="009B7312" w:rsidTr="00726788">
        <w:trPr>
          <w:trHeight w:val="336"/>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F96EAD" w:rsidRPr="009B7312" w:rsidRDefault="00F96EAD" w:rsidP="009210B0">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r w:rsidRPr="009B7312">
              <w:rPr>
                <w:rFonts w:ascii="Times New Roman" w:eastAsia="MS Mincho" w:hAnsi="Times New Roman" w:cs="Times New Roman"/>
                <w:b/>
                <w:sz w:val="28"/>
                <w:szCs w:val="28"/>
                <w:lang w:val="en" w:eastAsia="ja-JP"/>
              </w:rPr>
              <w:t>3</w:t>
            </w: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96EAD" w:rsidRPr="009B7312" w:rsidRDefault="00F96EAD" w:rsidP="009210B0">
            <w:pPr>
              <w:spacing w:after="0" w:line="240" w:lineRule="auto"/>
              <w:rPr>
                <w:rFonts w:ascii="Times New Roman" w:eastAsia="Times New Roman" w:hAnsi="Times New Roman" w:cs="Times New Roman"/>
                <w:sz w:val="28"/>
                <w:szCs w:val="28"/>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F96EAD" w:rsidRPr="009B7312" w:rsidRDefault="00F96EAD" w:rsidP="009210B0">
            <w:pPr>
              <w:autoSpaceDE w:val="0"/>
              <w:autoSpaceDN w:val="0"/>
              <w:adjustRightInd w:val="0"/>
              <w:spacing w:after="0" w:line="240" w:lineRule="auto"/>
              <w:jc w:val="center"/>
              <w:rPr>
                <w:rFonts w:ascii="Times New Roman" w:eastAsia="Times New Roman" w:hAnsi="Times New Roman" w:cs="Times New Roman"/>
                <w:b/>
                <w:sz w:val="28"/>
                <w:szCs w:val="28"/>
                <w:lang w:val="fr-FR"/>
              </w:rPr>
            </w:pPr>
            <w:r w:rsidRPr="009B7312">
              <w:rPr>
                <w:rFonts w:ascii="Times New Roman" w:eastAsia="Times New Roman" w:hAnsi="Times New Roman" w:cs="Times New Roman"/>
                <w:b/>
                <w:sz w:val="28"/>
                <w:szCs w:val="28"/>
                <w:lang w:val="fr-FR"/>
              </w:rPr>
              <w:t>2</w:t>
            </w:r>
          </w:p>
        </w:tc>
      </w:tr>
      <w:tr w:rsidR="00F96EAD" w:rsidRPr="009B7312" w:rsidTr="00726788">
        <w:trPr>
          <w:trHeight w:val="1169"/>
        </w:trPr>
        <w:tc>
          <w:tcPr>
            <w:tcW w:w="720" w:type="dxa"/>
            <w:vMerge w:val="restart"/>
            <w:tcBorders>
              <w:top w:val="single" w:sz="4" w:space="0" w:color="auto"/>
              <w:left w:val="single" w:sz="2" w:space="0" w:color="000000"/>
              <w:right w:val="single" w:sz="2" w:space="0" w:color="000000"/>
            </w:tcBorders>
            <w:shd w:val="clear" w:color="auto" w:fill="FFFFFF"/>
          </w:tcPr>
          <w:p w:rsidR="00F96EAD" w:rsidRPr="009B7312" w:rsidRDefault="00F96EAD" w:rsidP="009210B0">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96EAD" w:rsidRPr="00D717D2" w:rsidRDefault="00F96EAD" w:rsidP="00F96EAD">
            <w:pPr>
              <w:spacing w:before="60" w:after="60" w:line="240" w:lineRule="auto"/>
              <w:rPr>
                <w:rFonts w:ascii="Times New Roman" w:hAnsi="Times New Roman" w:cs="Times New Roman"/>
                <w:b/>
                <w:sz w:val="28"/>
                <w:szCs w:val="28"/>
                <w:u w:val="single"/>
                <w:shd w:val="clear" w:color="auto" w:fill="FFFFFF"/>
                <w:lang w:val="vi-VN"/>
              </w:rPr>
            </w:pPr>
            <w:r w:rsidRPr="00D717D2">
              <w:rPr>
                <w:rFonts w:ascii="Times New Roman" w:hAnsi="Times New Roman" w:cs="Times New Roman"/>
                <w:b/>
                <w:bCs/>
                <w:i/>
                <w:iCs/>
                <w:sz w:val="28"/>
                <w:szCs w:val="28"/>
                <w:lang w:val="pt-BR"/>
              </w:rPr>
              <w:t>Mặt tích cực của cạnh tranh(</w:t>
            </w:r>
            <w:r w:rsidRPr="00D717D2">
              <w:rPr>
                <w:rFonts w:ascii="Times New Roman" w:hAnsi="Times New Roman" w:cs="Times New Roman"/>
                <w:b/>
                <w:bCs/>
                <w:i/>
                <w:iCs/>
                <w:sz w:val="28"/>
                <w:szCs w:val="28"/>
                <w:lang w:val="vi-VN"/>
              </w:rPr>
              <w:t>1,5đ – mỗi ý 0,5đ</w:t>
            </w:r>
            <w:r w:rsidRPr="00D717D2">
              <w:rPr>
                <w:rFonts w:ascii="Times New Roman" w:hAnsi="Times New Roman" w:cs="Times New Roman"/>
                <w:b/>
                <w:bCs/>
                <w:i/>
                <w:iCs/>
                <w:sz w:val="28"/>
                <w:szCs w:val="28"/>
                <w:lang w:val="pt-BR"/>
              </w:rPr>
              <w:t>)</w:t>
            </w:r>
          </w:p>
          <w:p w:rsidR="00F96EAD" w:rsidRPr="00D717D2" w:rsidRDefault="00F96EAD" w:rsidP="00F96EAD">
            <w:pPr>
              <w:spacing w:before="120" w:after="120"/>
              <w:jc w:val="both"/>
              <w:rPr>
                <w:rFonts w:ascii="Times New Roman" w:hAnsi="Times New Roman" w:cs="Times New Roman"/>
                <w:sz w:val="28"/>
                <w:szCs w:val="28"/>
                <w:lang w:val="pt-BR"/>
              </w:rPr>
            </w:pPr>
            <w:r w:rsidRPr="00D717D2">
              <w:rPr>
                <w:rFonts w:ascii="Times New Roman" w:hAnsi="Times New Roman" w:cs="Times New Roman"/>
                <w:sz w:val="28"/>
                <w:szCs w:val="28"/>
                <w:lang w:val="pt-BR"/>
              </w:rPr>
              <w:t>- Kích thích lực lượng sản xuất, khoa học kĩ thuật phát triển, năng suất lao động tăng lên.</w:t>
            </w:r>
          </w:p>
          <w:p w:rsidR="00F96EAD" w:rsidRPr="00D717D2" w:rsidRDefault="00F96EAD" w:rsidP="00F96EAD">
            <w:pPr>
              <w:spacing w:before="120" w:after="120"/>
              <w:jc w:val="both"/>
              <w:rPr>
                <w:rFonts w:ascii="Times New Roman" w:hAnsi="Times New Roman" w:cs="Times New Roman"/>
                <w:sz w:val="28"/>
                <w:szCs w:val="28"/>
                <w:lang w:val="pt-BR"/>
              </w:rPr>
            </w:pPr>
            <w:r w:rsidRPr="00D717D2">
              <w:rPr>
                <w:rFonts w:ascii="Times New Roman" w:hAnsi="Times New Roman" w:cs="Times New Roman"/>
                <w:sz w:val="28"/>
                <w:szCs w:val="28"/>
                <w:lang w:val="pt-BR"/>
              </w:rPr>
              <w:t>- Khai thác tốt các nguồn lực</w:t>
            </w:r>
          </w:p>
          <w:p w:rsidR="00F96EAD" w:rsidRPr="00220AB9" w:rsidRDefault="00F96EAD" w:rsidP="00220AB9">
            <w:pPr>
              <w:spacing w:before="120" w:after="120"/>
              <w:jc w:val="both"/>
              <w:rPr>
                <w:rFonts w:ascii="Times New Roman" w:hAnsi="Times New Roman" w:cs="Times New Roman"/>
                <w:sz w:val="28"/>
                <w:szCs w:val="28"/>
                <w:lang w:val="pt-BR"/>
              </w:rPr>
            </w:pPr>
            <w:r w:rsidRPr="00D717D2">
              <w:rPr>
                <w:rFonts w:ascii="Times New Roman" w:hAnsi="Times New Roman" w:cs="Times New Roman"/>
                <w:sz w:val="28"/>
                <w:szCs w:val="28"/>
                <w:lang w:val="pt-BR"/>
              </w:rPr>
              <w:t>- Thúc đẩy tăng trưởng kinh tế, hàng hóa có sức mạnh cạnh tranh</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96EAD" w:rsidRPr="00BF50B8" w:rsidRDefault="00220AB9" w:rsidP="009210B0">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1,25</w:t>
            </w:r>
          </w:p>
          <w:p w:rsidR="00F96EAD" w:rsidRPr="00BF50B8" w:rsidRDefault="00F96EAD" w:rsidP="009210B0">
            <w:pPr>
              <w:autoSpaceDE w:val="0"/>
              <w:autoSpaceDN w:val="0"/>
              <w:adjustRightInd w:val="0"/>
              <w:spacing w:after="0" w:line="240" w:lineRule="auto"/>
              <w:jc w:val="center"/>
              <w:rPr>
                <w:rFonts w:ascii="Times New Roman" w:eastAsia="MS Mincho" w:hAnsi="Times New Roman" w:cs="Times New Roman"/>
                <w:sz w:val="28"/>
                <w:szCs w:val="28"/>
              </w:rPr>
            </w:pPr>
          </w:p>
        </w:tc>
      </w:tr>
      <w:tr w:rsidR="00F96EAD" w:rsidRPr="009B7312" w:rsidTr="00726788">
        <w:trPr>
          <w:trHeight w:val="876"/>
        </w:trPr>
        <w:tc>
          <w:tcPr>
            <w:tcW w:w="720" w:type="dxa"/>
            <w:vMerge/>
            <w:tcBorders>
              <w:top w:val="single" w:sz="4" w:space="0" w:color="auto"/>
              <w:left w:val="single" w:sz="2" w:space="0" w:color="000000"/>
              <w:bottom w:val="single" w:sz="4" w:space="0" w:color="auto"/>
              <w:right w:val="single" w:sz="2" w:space="0" w:color="000000"/>
            </w:tcBorders>
            <w:shd w:val="clear" w:color="auto" w:fill="FFFFFF"/>
          </w:tcPr>
          <w:p w:rsidR="00F96EAD" w:rsidRPr="009B7312" w:rsidRDefault="00F96EAD" w:rsidP="009210B0">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96EAD" w:rsidRPr="00FB5ED6" w:rsidRDefault="00220AB9" w:rsidP="00FB5ED6">
            <w:pPr>
              <w:spacing w:before="120" w:after="120"/>
              <w:jc w:val="both"/>
              <w:rPr>
                <w:rFonts w:ascii="Times New Roman" w:hAnsi="Times New Roman" w:cs="Times New Roman"/>
                <w:sz w:val="28"/>
                <w:szCs w:val="28"/>
                <w:lang w:val="vi-VN"/>
              </w:rPr>
            </w:pPr>
            <w:r w:rsidRPr="00D717D2">
              <w:rPr>
                <w:rFonts w:ascii="Times New Roman" w:hAnsi="Times New Roman" w:cs="Times New Roman"/>
                <w:b/>
                <w:sz w:val="28"/>
                <w:szCs w:val="28"/>
                <w:lang w:val="vi-VN"/>
              </w:rPr>
              <w:t xml:space="preserve">Vd: </w:t>
            </w:r>
            <w:r w:rsidRPr="00D717D2">
              <w:rPr>
                <w:rFonts w:ascii="Times New Roman" w:hAnsi="Times New Roman" w:cs="Times New Roman"/>
                <w:sz w:val="28"/>
                <w:szCs w:val="28"/>
                <w:lang w:val="vi-VN"/>
              </w:rPr>
              <w:t>Cạnh tranh khai thác được nguồn lực lao động ở nước ta hiện nay, giải quyết vấn đề việc làm</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96EAD" w:rsidRPr="00BF50B8" w:rsidRDefault="00F96EAD" w:rsidP="009210B0">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w:t>
            </w:r>
            <w:r w:rsidR="00220AB9">
              <w:rPr>
                <w:rFonts w:ascii="Times New Roman" w:eastAsia="Times New Roman" w:hAnsi="Times New Roman" w:cs="Times New Roman"/>
                <w:bCs/>
                <w:sz w:val="28"/>
                <w:szCs w:val="28"/>
                <w:lang w:val="vi-VN"/>
              </w:rPr>
              <w:t>7</w:t>
            </w:r>
            <w:r w:rsidRPr="00BF50B8">
              <w:rPr>
                <w:rFonts w:ascii="Times New Roman" w:eastAsia="Times New Roman" w:hAnsi="Times New Roman" w:cs="Times New Roman"/>
                <w:bCs/>
                <w:sz w:val="28"/>
                <w:szCs w:val="28"/>
                <w:lang w:val="vi-VN"/>
              </w:rPr>
              <w:t>5</w:t>
            </w:r>
          </w:p>
        </w:tc>
      </w:tr>
      <w:tr w:rsidR="00F96EAD" w:rsidRPr="009B7312" w:rsidTr="00726788">
        <w:trPr>
          <w:trHeight w:val="665"/>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F96EAD" w:rsidRPr="00BF50B8" w:rsidRDefault="00F96EAD" w:rsidP="009210B0">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r>
              <w:rPr>
                <w:rFonts w:ascii="Times New Roman" w:eastAsia="MS Mincho" w:hAnsi="Times New Roman" w:cs="Times New Roman"/>
                <w:b/>
                <w:sz w:val="28"/>
                <w:szCs w:val="28"/>
                <w:lang w:val="vi-VN" w:eastAsia="ja-JP"/>
              </w:rPr>
              <w:t>4</w:t>
            </w: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96EAD" w:rsidRPr="00D717D2" w:rsidRDefault="00F96EAD" w:rsidP="009210B0">
            <w:pPr>
              <w:spacing w:before="120" w:after="120"/>
              <w:rPr>
                <w:rFonts w:ascii="Times New Roman" w:hAnsi="Times New Roman" w:cs="Times New Roman"/>
                <w:b/>
                <w:sz w:val="28"/>
                <w:szCs w:val="28"/>
                <w:lang w:val="vi-VN"/>
              </w:rPr>
            </w:pP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96EAD" w:rsidRPr="00BF50B8" w:rsidRDefault="00F96EAD" w:rsidP="009210B0">
            <w:pPr>
              <w:autoSpaceDE w:val="0"/>
              <w:autoSpaceDN w:val="0"/>
              <w:adjustRightInd w:val="0"/>
              <w:spacing w:after="0" w:line="240" w:lineRule="auto"/>
              <w:jc w:val="center"/>
              <w:rPr>
                <w:rFonts w:ascii="Times New Roman" w:eastAsia="Times New Roman" w:hAnsi="Times New Roman" w:cs="Times New Roman"/>
                <w:b/>
                <w:bCs/>
                <w:sz w:val="28"/>
                <w:szCs w:val="28"/>
                <w:lang w:val="vi-VN"/>
              </w:rPr>
            </w:pPr>
            <w:r w:rsidRPr="00BF50B8">
              <w:rPr>
                <w:rFonts w:ascii="Times New Roman" w:eastAsia="Times New Roman" w:hAnsi="Times New Roman" w:cs="Times New Roman"/>
                <w:b/>
                <w:bCs/>
                <w:sz w:val="28"/>
                <w:szCs w:val="28"/>
                <w:lang w:val="vi-VN"/>
              </w:rPr>
              <w:t>2</w:t>
            </w:r>
          </w:p>
        </w:tc>
      </w:tr>
      <w:tr w:rsidR="00FB5ED6" w:rsidRPr="009B7312" w:rsidTr="00726788">
        <w:trPr>
          <w:trHeight w:val="237"/>
        </w:trPr>
        <w:tc>
          <w:tcPr>
            <w:tcW w:w="720" w:type="dxa"/>
            <w:vMerge w:val="restart"/>
            <w:tcBorders>
              <w:top w:val="single" w:sz="4" w:space="0" w:color="auto"/>
              <w:left w:val="single" w:sz="2" w:space="0" w:color="000000"/>
              <w:right w:val="single" w:sz="2" w:space="0" w:color="000000"/>
            </w:tcBorders>
            <w:shd w:val="clear" w:color="auto" w:fill="FFFFFF"/>
          </w:tcPr>
          <w:p w:rsidR="00FB5ED6" w:rsidRPr="002A3E32" w:rsidRDefault="00FB5ED6" w:rsidP="00FB5ED6">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B5ED6" w:rsidRPr="00525967" w:rsidRDefault="00FB5ED6" w:rsidP="00FB5ED6">
            <w:pPr>
              <w:spacing w:before="120" w:after="120"/>
              <w:rPr>
                <w:rFonts w:ascii="Times New Roman" w:hAnsi="Times New Roman" w:cs="Times New Roman"/>
                <w:i/>
                <w:sz w:val="28"/>
                <w:szCs w:val="28"/>
                <w:lang w:val="vi-VN"/>
              </w:rPr>
            </w:pPr>
            <w:r w:rsidRPr="00525967">
              <w:rPr>
                <w:rFonts w:ascii="Times New Roman" w:hAnsi="Times New Roman" w:cs="Times New Roman"/>
                <w:b/>
                <w:bCs/>
                <w:sz w:val="28"/>
                <w:szCs w:val="28"/>
              </w:rPr>
              <w:sym w:font="Wingdings" w:char="F0E0"/>
            </w:r>
            <w:r w:rsidRPr="00525967">
              <w:rPr>
                <w:rFonts w:ascii="Times New Roman" w:hAnsi="Times New Roman" w:cs="Times New Roman"/>
                <w:b/>
                <w:bCs/>
                <w:sz w:val="28"/>
                <w:szCs w:val="28"/>
                <w:lang w:val="pt-BR"/>
              </w:rPr>
              <w:t xml:space="preserve"> KN H</w:t>
            </w:r>
            <w:r w:rsidRPr="00525967">
              <w:rPr>
                <w:rFonts w:ascii="Times New Roman" w:hAnsi="Times New Roman" w:cs="Times New Roman"/>
                <w:b/>
                <w:bCs/>
                <w:sz w:val="28"/>
                <w:szCs w:val="28"/>
                <w:vertAlign w:val="superscript"/>
                <w:lang w:val="pt-BR"/>
              </w:rPr>
              <w:t>2</w:t>
            </w:r>
            <w:r w:rsidRPr="00525967">
              <w:rPr>
                <w:rFonts w:ascii="Times New Roman" w:hAnsi="Times New Roman" w:cs="Times New Roman"/>
                <w:b/>
                <w:bCs/>
                <w:sz w:val="28"/>
                <w:szCs w:val="28"/>
                <w:lang w:val="pt-BR"/>
              </w:rPr>
              <w:t>:</w:t>
            </w:r>
            <w:r w:rsidRPr="00525967">
              <w:rPr>
                <w:rFonts w:ascii="Times New Roman" w:hAnsi="Times New Roman" w:cs="Times New Roman"/>
                <w:sz w:val="28"/>
                <w:szCs w:val="28"/>
                <w:lang w:val="pt-BR"/>
              </w:rPr>
              <w:t xml:space="preserve"> là sản phảm của lao động có thể thỏa mãn một nhu cầu nào đó của con người thông qua trao đổi, mua bán.</w:t>
            </w:r>
            <w:r w:rsidRPr="00525967">
              <w:rPr>
                <w:rFonts w:ascii="Times New Roman" w:hAnsi="Times New Roman" w:cs="Times New Roman"/>
                <w:i/>
                <w:sz w:val="28"/>
                <w:szCs w:val="28"/>
                <w:lang w:val="vi-VN"/>
              </w:rPr>
              <w:t xml:space="preserve"> (0,5đ)</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B5ED6" w:rsidRPr="00BF50B8" w:rsidRDefault="00FB5ED6" w:rsidP="00FB5ED6">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0,5</w:t>
            </w:r>
          </w:p>
        </w:tc>
      </w:tr>
      <w:tr w:rsidR="00FB5ED6" w:rsidRPr="009B7312" w:rsidTr="00726788">
        <w:trPr>
          <w:trHeight w:val="237"/>
        </w:trPr>
        <w:tc>
          <w:tcPr>
            <w:tcW w:w="720" w:type="dxa"/>
            <w:vMerge/>
            <w:tcBorders>
              <w:left w:val="single" w:sz="2" w:space="0" w:color="000000"/>
              <w:right w:val="single" w:sz="2" w:space="0" w:color="000000"/>
            </w:tcBorders>
            <w:shd w:val="clear" w:color="auto" w:fill="FFFFFF"/>
          </w:tcPr>
          <w:p w:rsidR="00FB5ED6" w:rsidRPr="009B7312" w:rsidRDefault="00FB5ED6" w:rsidP="00FB5ED6">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B5ED6" w:rsidRPr="00525967" w:rsidRDefault="00FB5ED6" w:rsidP="00FB5ED6">
            <w:pPr>
              <w:spacing w:before="120" w:after="120"/>
              <w:rPr>
                <w:rFonts w:ascii="Times New Roman" w:hAnsi="Times New Roman" w:cs="Times New Roman"/>
                <w:i/>
                <w:sz w:val="28"/>
                <w:szCs w:val="28"/>
                <w:lang w:val="vi-VN"/>
              </w:rPr>
            </w:pPr>
            <w:r w:rsidRPr="00525967">
              <w:rPr>
                <w:rFonts w:ascii="Times New Roman" w:hAnsi="Times New Roman" w:cs="Times New Roman"/>
                <w:bCs/>
                <w:iCs/>
                <w:sz w:val="28"/>
                <w:szCs w:val="28"/>
                <w:lang w:val="vi-VN"/>
              </w:rPr>
              <w:t xml:space="preserve">- </w:t>
            </w:r>
            <w:r w:rsidRPr="00525967">
              <w:rPr>
                <w:rFonts w:ascii="Times New Roman" w:hAnsi="Times New Roman" w:cs="Times New Roman"/>
                <w:bCs/>
                <w:iCs/>
                <w:sz w:val="28"/>
                <w:szCs w:val="28"/>
                <w:lang w:val="pt-BR"/>
              </w:rPr>
              <w:t>Hàng hóa</w:t>
            </w:r>
            <w:r w:rsidRPr="00525967">
              <w:rPr>
                <w:rFonts w:ascii="Times New Roman" w:hAnsi="Times New Roman" w:cs="Times New Roman"/>
                <w:bCs/>
                <w:iCs/>
                <w:sz w:val="28"/>
                <w:szCs w:val="28"/>
                <w:lang w:val="vi-VN"/>
              </w:rPr>
              <w:t xml:space="preserve"> có 2 thuộc tính: Giá trị sử dụng và giá trị của hàng hóa</w:t>
            </w:r>
            <w:r w:rsidRPr="00525967">
              <w:rPr>
                <w:rFonts w:ascii="Times New Roman" w:hAnsi="Times New Roman" w:cs="Times New Roman"/>
                <w:i/>
                <w:sz w:val="28"/>
                <w:szCs w:val="28"/>
                <w:lang w:val="vi-VN"/>
              </w:rPr>
              <w:t>(0,5đ)</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B5ED6" w:rsidRPr="00BF50B8" w:rsidRDefault="00FB5ED6" w:rsidP="00FB5ED6">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0,5</w:t>
            </w:r>
          </w:p>
        </w:tc>
      </w:tr>
      <w:tr w:rsidR="00FB5ED6" w:rsidRPr="009B7312" w:rsidTr="00726788">
        <w:trPr>
          <w:trHeight w:val="237"/>
        </w:trPr>
        <w:tc>
          <w:tcPr>
            <w:tcW w:w="720" w:type="dxa"/>
            <w:vMerge/>
            <w:tcBorders>
              <w:left w:val="single" w:sz="2" w:space="0" w:color="000000"/>
              <w:bottom w:val="single" w:sz="4" w:space="0" w:color="auto"/>
              <w:right w:val="single" w:sz="2" w:space="0" w:color="000000"/>
            </w:tcBorders>
            <w:shd w:val="clear" w:color="auto" w:fill="FFFFFF"/>
          </w:tcPr>
          <w:p w:rsidR="00FB5ED6" w:rsidRPr="009B7312" w:rsidRDefault="00FB5ED6" w:rsidP="00FB5ED6">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B5ED6" w:rsidRPr="00525967" w:rsidRDefault="00FB5ED6" w:rsidP="00FB5ED6">
            <w:pPr>
              <w:spacing w:before="120" w:after="120"/>
              <w:rPr>
                <w:rFonts w:ascii="Times New Roman" w:hAnsi="Times New Roman" w:cs="Times New Roman"/>
                <w:i/>
                <w:sz w:val="28"/>
                <w:szCs w:val="28"/>
                <w:lang w:val="vi-VN"/>
              </w:rPr>
            </w:pPr>
            <w:r w:rsidRPr="00525967">
              <w:rPr>
                <w:rFonts w:ascii="Times New Roman" w:hAnsi="Times New Roman" w:cs="Times New Roman"/>
                <w:i/>
                <w:sz w:val="28"/>
                <w:szCs w:val="28"/>
                <w:lang w:val="vi-VN"/>
              </w:rPr>
              <w:t xml:space="preserve">- </w:t>
            </w:r>
            <w:r w:rsidRPr="00525967">
              <w:rPr>
                <w:rFonts w:ascii="Times New Roman" w:hAnsi="Times New Roman" w:cs="Times New Roman"/>
                <w:b/>
                <w:sz w:val="28"/>
                <w:szCs w:val="28"/>
                <w:lang w:val="vi-VN"/>
              </w:rPr>
              <w:t xml:space="preserve">Em cần phải làm như thế nào? </w:t>
            </w:r>
            <w:r w:rsidRPr="00525967">
              <w:rPr>
                <w:rFonts w:ascii="Times New Roman" w:hAnsi="Times New Roman" w:cs="Times New Roman"/>
                <w:sz w:val="28"/>
                <w:szCs w:val="28"/>
                <w:lang w:val="vi-VN"/>
              </w:rPr>
              <w:t>Chấm theo ý HS (Gợi ý: Đầu tư ứng dụng khoa học công nghệ, nâng cao tay nghề trình độ chuyên môn người lao động, đầu tư về mẫu mã, tìm nguồn nguyên liệu tốt, giảm giá thành sản phẩm...) (</w:t>
            </w:r>
            <w:r w:rsidRPr="00525967">
              <w:rPr>
                <w:rFonts w:ascii="Times New Roman" w:hAnsi="Times New Roman" w:cs="Times New Roman"/>
                <w:i/>
                <w:sz w:val="28"/>
                <w:szCs w:val="28"/>
                <w:lang w:val="vi-VN"/>
              </w:rPr>
              <w:t>1đ)</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B5ED6" w:rsidRPr="00BF50B8" w:rsidRDefault="00FB5ED6" w:rsidP="00FB5ED6">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1</w:t>
            </w:r>
          </w:p>
        </w:tc>
      </w:tr>
      <w:tr w:rsidR="00F96EAD" w:rsidRPr="009B7312" w:rsidTr="00726788">
        <w:trPr>
          <w:trHeight w:val="237"/>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F96EAD" w:rsidRPr="00BF50B8" w:rsidRDefault="00F96EAD" w:rsidP="009210B0">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r>
              <w:rPr>
                <w:rFonts w:ascii="Times New Roman" w:eastAsia="MS Mincho" w:hAnsi="Times New Roman" w:cs="Times New Roman"/>
                <w:b/>
                <w:sz w:val="28"/>
                <w:szCs w:val="28"/>
                <w:lang w:val="vi-VN" w:eastAsia="ja-JP"/>
              </w:rPr>
              <w:t>5</w:t>
            </w: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96EAD" w:rsidRPr="009B7312" w:rsidRDefault="00F96EAD" w:rsidP="009210B0">
            <w:pPr>
              <w:spacing w:after="0" w:line="240" w:lineRule="auto"/>
              <w:rPr>
                <w:rFonts w:ascii="Times New Roman" w:eastAsia="Times New Roman" w:hAnsi="Times New Roman" w:cs="Times New Roman"/>
                <w:i/>
                <w:sz w:val="28"/>
                <w:szCs w:val="28"/>
              </w:rPr>
            </w:pP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96EAD" w:rsidRPr="00BF50B8" w:rsidRDefault="00F96EAD" w:rsidP="009210B0">
            <w:pPr>
              <w:autoSpaceDE w:val="0"/>
              <w:autoSpaceDN w:val="0"/>
              <w:adjustRightInd w:val="0"/>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2</w:t>
            </w:r>
          </w:p>
        </w:tc>
      </w:tr>
      <w:tr w:rsidR="00F96EAD" w:rsidRPr="009B7312" w:rsidTr="00726788">
        <w:trPr>
          <w:trHeight w:val="237"/>
        </w:trPr>
        <w:tc>
          <w:tcPr>
            <w:tcW w:w="720" w:type="dxa"/>
            <w:vMerge w:val="restart"/>
            <w:tcBorders>
              <w:top w:val="single" w:sz="4" w:space="0" w:color="auto"/>
              <w:left w:val="single" w:sz="2" w:space="0" w:color="000000"/>
              <w:right w:val="single" w:sz="2" w:space="0" w:color="000000"/>
            </w:tcBorders>
            <w:shd w:val="clear" w:color="auto" w:fill="FFFFFF"/>
          </w:tcPr>
          <w:p w:rsidR="00F96EAD" w:rsidRDefault="00F96EAD" w:rsidP="009210B0">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96EAD" w:rsidRPr="00FB5ED6" w:rsidRDefault="00071015" w:rsidP="00071015">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Hs nêu được</w:t>
            </w:r>
            <w:r w:rsidR="00FB5ED6">
              <w:rPr>
                <w:rFonts w:ascii="Times New Roman" w:eastAsia="Times New Roman" w:hAnsi="Times New Roman" w:cs="Times New Roman"/>
                <w:sz w:val="28"/>
                <w:szCs w:val="28"/>
                <w:lang w:val="vi-VN"/>
              </w:rPr>
              <w:t xml:space="preserve"> công dụng và chất lượng sản phẩm</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96EAD" w:rsidRPr="00BF50B8" w:rsidRDefault="00FB5ED6" w:rsidP="009210B0">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1</w:t>
            </w:r>
          </w:p>
        </w:tc>
      </w:tr>
      <w:tr w:rsidR="00F96EAD" w:rsidRPr="009B7312" w:rsidTr="00726788">
        <w:trPr>
          <w:trHeight w:val="610"/>
        </w:trPr>
        <w:tc>
          <w:tcPr>
            <w:tcW w:w="720" w:type="dxa"/>
            <w:vMerge/>
            <w:tcBorders>
              <w:left w:val="single" w:sz="2" w:space="0" w:color="000000"/>
              <w:bottom w:val="single" w:sz="4" w:space="0" w:color="auto"/>
              <w:right w:val="single" w:sz="2" w:space="0" w:color="000000"/>
            </w:tcBorders>
            <w:shd w:val="clear" w:color="auto" w:fill="FFFFFF"/>
          </w:tcPr>
          <w:p w:rsidR="00F96EAD" w:rsidRDefault="00F96EAD" w:rsidP="009210B0">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p>
        </w:tc>
        <w:tc>
          <w:tcPr>
            <w:tcW w:w="8919" w:type="dxa"/>
            <w:tcBorders>
              <w:top w:val="single" w:sz="4" w:space="0" w:color="auto"/>
              <w:left w:val="single" w:sz="2" w:space="0" w:color="000000"/>
              <w:bottom w:val="single" w:sz="4" w:space="0" w:color="auto"/>
              <w:right w:val="single" w:sz="2" w:space="0" w:color="000000"/>
            </w:tcBorders>
            <w:shd w:val="clear" w:color="auto" w:fill="FFFFFF"/>
          </w:tcPr>
          <w:p w:rsidR="00F96EAD" w:rsidRPr="00FB5ED6" w:rsidRDefault="008362AC" w:rsidP="008362AC">
            <w:pPr>
              <w:tabs>
                <w:tab w:val="left" w:pos="4009"/>
              </w:tabs>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Bài quảng cao n</w:t>
            </w:r>
            <w:r w:rsidR="00FB5ED6">
              <w:rPr>
                <w:rFonts w:ascii="Times New Roman" w:eastAsia="Times New Roman" w:hAnsi="Times New Roman" w:cs="Times New Roman"/>
                <w:sz w:val="28"/>
                <w:szCs w:val="28"/>
                <w:lang w:val="vi-VN"/>
              </w:rPr>
              <w:t xml:space="preserve">êu được </w:t>
            </w:r>
            <w:r>
              <w:rPr>
                <w:rFonts w:ascii="Times New Roman" w:eastAsia="Times New Roman" w:hAnsi="Times New Roman" w:cs="Times New Roman"/>
                <w:sz w:val="28"/>
                <w:szCs w:val="28"/>
                <w:lang w:val="vi-VN"/>
              </w:rPr>
              <w:t>cách thu hút khách hàng</w:t>
            </w:r>
            <w:r w:rsidR="00071015">
              <w:rPr>
                <w:rFonts w:ascii="Times New Roman" w:eastAsia="Times New Roman" w:hAnsi="Times New Roman" w:cs="Times New Roman"/>
                <w:sz w:val="28"/>
                <w:szCs w:val="28"/>
                <w:lang w:val="vi-VN"/>
              </w:rPr>
              <w:tab/>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F96EAD" w:rsidRPr="00BF50B8" w:rsidRDefault="00FB5ED6" w:rsidP="009210B0">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1</w:t>
            </w:r>
          </w:p>
        </w:tc>
      </w:tr>
    </w:tbl>
    <w:p w:rsidR="00475B86" w:rsidRPr="00E2330B" w:rsidRDefault="00475B86" w:rsidP="00F96EAD">
      <w:pPr>
        <w:jc w:val="center"/>
      </w:pPr>
    </w:p>
    <w:sectPr w:rsidR="00475B86" w:rsidRPr="00E2330B" w:rsidSect="00726788">
      <w:pgSz w:w="11909" w:h="16834"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34"/>
    <w:rsid w:val="00071015"/>
    <w:rsid w:val="00214634"/>
    <w:rsid w:val="00220AB9"/>
    <w:rsid w:val="00233525"/>
    <w:rsid w:val="00475B86"/>
    <w:rsid w:val="00726788"/>
    <w:rsid w:val="008362AC"/>
    <w:rsid w:val="00D87980"/>
    <w:rsid w:val="00E20B3D"/>
    <w:rsid w:val="00E2330B"/>
    <w:rsid w:val="00F77021"/>
    <w:rsid w:val="00F96EAD"/>
    <w:rsid w:val="00FB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3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980"/>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3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980"/>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thanhloc</cp:lastModifiedBy>
  <cp:revision>2</cp:revision>
  <dcterms:created xsi:type="dcterms:W3CDTF">2020-11-18T02:57:00Z</dcterms:created>
  <dcterms:modified xsi:type="dcterms:W3CDTF">2020-11-18T02:57:00Z</dcterms:modified>
</cp:coreProperties>
</file>